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Приложение 9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Утверждено приказом Министерства 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образования и науки Республики Коми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32A">
        <w:rPr>
          <w:rFonts w:ascii="Times New Roman" w:eastAsia="Times New Roman" w:hAnsi="Times New Roman"/>
          <w:sz w:val="24"/>
          <w:szCs w:val="24"/>
          <w:lang w:eastAsia="ru-RU"/>
        </w:rPr>
        <w:t>от 27 декабря 2023 г. № 815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(Форма)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Руководителю </w:t>
      </w:r>
      <w:r w:rsidRPr="000573B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Управления образования АМР «Усть-Цилемский»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наименование уполномоченного органа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органа местного самоуправления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предоставления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 на новый срок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пунктом 26 Порядка обращения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порядка ее выплаты и порядка определения состава семьи, среднедушевого дохода семьи для предоставления компенсации, утвержденного постановлением Правительства Республики Коми от 14 февраля 2007 г. № 20 «О компенсации родителям</w:t>
      </w:r>
      <w:proofErr w:type="gramEnd"/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образования» прошу предоставить компенсацию на новый срок </w:t>
      </w:r>
      <w:proofErr w:type="gramStart"/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bookmarkStart w:id="0" w:name="_Hlk154147153"/>
      <w:proofErr w:type="gramEnd"/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</w:t>
      </w:r>
      <w:r w:rsidR="006E3ADE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</w:t>
      </w:r>
      <w:r w:rsidR="006E3ADE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ребенка, дата рождения)</w:t>
      </w:r>
    </w:p>
    <w:bookmarkEnd w:id="0"/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5"/>
      </w:tblGrid>
      <w:tr w:rsidR="000573BF" w:rsidRPr="00DF3C7D" w:rsidTr="007576E1">
        <w:tc>
          <w:tcPr>
            <w:tcW w:w="9065" w:type="dxa"/>
          </w:tcPr>
          <w:p w:rsidR="000573BF" w:rsidRPr="00DF3C7D" w:rsidRDefault="000573BF" w:rsidP="0075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Способ получения результата рассмотрения заявления:</w:t>
            </w:r>
          </w:p>
        </w:tc>
      </w:tr>
      <w:tr w:rsidR="000573BF" w:rsidRPr="00DF3C7D" w:rsidTr="007576E1">
        <w:tc>
          <w:tcPr>
            <w:tcW w:w="9065" w:type="dxa"/>
            <w:tcBorders>
              <w:bottom w:val="single" w:sz="4" w:space="0" w:color="auto"/>
            </w:tcBorders>
          </w:tcPr>
          <w:p w:rsidR="000573BF" w:rsidRPr="006E3ADE" w:rsidRDefault="006E3ADE" w:rsidP="0075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ADE">
              <w:rPr>
                <w:rStyle w:val="pt-a0"/>
                <w:rFonts w:ascii="Times New Roman" w:hAnsi="Times New Roman"/>
                <w:color w:val="000000"/>
                <w:sz w:val="24"/>
                <w:szCs w:val="24"/>
              </w:rPr>
              <w:t>через образовательную организацию (лично) на бумажном носителе</w:t>
            </w:r>
          </w:p>
        </w:tc>
      </w:tr>
      <w:tr w:rsidR="000573BF" w:rsidRPr="00DF3C7D" w:rsidTr="007576E1"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:rsidR="000573BF" w:rsidRPr="00DF3C7D" w:rsidRDefault="000573BF" w:rsidP="0075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624"/>
      </w:tblGrid>
      <w:tr w:rsidR="000573BF" w:rsidRPr="00DF3C7D" w:rsidTr="007576E1">
        <w:tc>
          <w:tcPr>
            <w:tcW w:w="510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4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Согласие на обработку персональных данных, оформленное в соответствии с требованиями Федерального </w:t>
            </w:r>
            <w:hyperlink r:id="rId5">
              <w:r w:rsidRPr="00DF3C7D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закона</w:t>
              </w:r>
            </w:hyperlink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персональных данных», на ___ л. в 1 экз.</w:t>
            </w:r>
          </w:p>
        </w:tc>
      </w:tr>
      <w:tr w:rsidR="000573BF" w:rsidRPr="00DF3C7D" w:rsidTr="007576E1">
        <w:tc>
          <w:tcPr>
            <w:tcW w:w="510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624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3BF" w:rsidRPr="00DF3C7D" w:rsidTr="007576E1">
        <w:tc>
          <w:tcPr>
            <w:tcW w:w="510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624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5494" w:rsidRPr="00DF3C7D" w:rsidTr="007576E1">
        <w:tc>
          <w:tcPr>
            <w:tcW w:w="510" w:type="dxa"/>
          </w:tcPr>
          <w:p w:rsidR="005B5494" w:rsidRPr="00DF3C7D" w:rsidRDefault="005B5494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4" w:type="dxa"/>
          </w:tcPr>
          <w:p w:rsidR="005B5494" w:rsidRPr="00DF3C7D" w:rsidRDefault="005B5494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5494" w:rsidRPr="00DF3C7D" w:rsidTr="007576E1">
        <w:tc>
          <w:tcPr>
            <w:tcW w:w="510" w:type="dxa"/>
          </w:tcPr>
          <w:p w:rsidR="005B5494" w:rsidRPr="00DF3C7D" w:rsidRDefault="005B5494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4" w:type="dxa"/>
          </w:tcPr>
          <w:p w:rsidR="005B5494" w:rsidRPr="00DF3C7D" w:rsidRDefault="005B5494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С   целью   определения состава и среднедушевого дохода семьи для предоставления компенсации сообщаю сведения о составе моей семьи </w:t>
      </w:r>
      <w:hyperlink w:anchor="P449">
        <w:r w:rsidRPr="00DF3C7D">
          <w:rPr>
            <w:rFonts w:ascii="Times New Roman" w:eastAsia="Times New Roman" w:hAnsi="Times New Roman"/>
            <w:sz w:val="24"/>
            <w:szCs w:val="24"/>
            <w:lang w:eastAsia="ru-RU"/>
          </w:rPr>
          <w:t>&lt;*&gt;</w:t>
        </w:r>
      </w:hyperlink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268"/>
        <w:gridCol w:w="1871"/>
        <w:gridCol w:w="4258"/>
      </w:tblGrid>
      <w:tr w:rsidR="000573BF" w:rsidRPr="00DF3C7D" w:rsidTr="007576E1">
        <w:tc>
          <w:tcPr>
            <w:tcW w:w="737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члена семьи</w:t>
            </w:r>
          </w:p>
        </w:tc>
        <w:tc>
          <w:tcPr>
            <w:tcW w:w="1871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4258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Социальный статус, вид дохода (при </w:t>
            </w: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наличии)</w:t>
            </w:r>
          </w:p>
        </w:tc>
      </w:tr>
      <w:tr w:rsidR="000573BF" w:rsidRPr="00DF3C7D" w:rsidTr="007576E1">
        <w:tc>
          <w:tcPr>
            <w:tcW w:w="737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3BF" w:rsidRPr="00DF3C7D" w:rsidTr="007576E1">
        <w:tc>
          <w:tcPr>
            <w:tcW w:w="737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268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3BF" w:rsidRPr="00DF3C7D" w:rsidTr="007576E1">
        <w:tc>
          <w:tcPr>
            <w:tcW w:w="737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268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5494" w:rsidRPr="00DF3C7D" w:rsidTr="007576E1">
        <w:tc>
          <w:tcPr>
            <w:tcW w:w="737" w:type="dxa"/>
          </w:tcPr>
          <w:p w:rsidR="005B5494" w:rsidRPr="00DF3C7D" w:rsidRDefault="005B5494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2268" w:type="dxa"/>
          </w:tcPr>
          <w:p w:rsidR="005B5494" w:rsidRPr="00DF3C7D" w:rsidRDefault="005B5494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5B5494" w:rsidRPr="00DF3C7D" w:rsidRDefault="005B5494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5B5494" w:rsidRPr="00DF3C7D" w:rsidRDefault="005B5494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Сообщаю, что моя семья признана в установленном порядке малоимущей в соответствии с </w:t>
      </w:r>
      <w:hyperlink r:id="rId6">
        <w:r w:rsidRPr="00DF3C7D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  Республики  Коми  «Об  оказании  государственной социальной помощи в Республике Коми». &lt;**&gt;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0573BF" w:rsidRPr="00DF3C7D" w:rsidTr="007576E1">
        <w:tc>
          <w:tcPr>
            <w:tcW w:w="392" w:type="dxa"/>
            <w:shd w:val="clear" w:color="auto" w:fill="auto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573BF" w:rsidRPr="00DF3C7D" w:rsidRDefault="000573BF" w:rsidP="000573BF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14"/>
        <w:gridCol w:w="1276"/>
        <w:gridCol w:w="453"/>
        <w:gridCol w:w="114"/>
        <w:gridCol w:w="284"/>
        <w:gridCol w:w="113"/>
        <w:gridCol w:w="397"/>
        <w:gridCol w:w="395"/>
        <w:gridCol w:w="3942"/>
      </w:tblGrid>
      <w:tr w:rsidR="000573BF" w:rsidRPr="00DF3C7D" w:rsidTr="007576E1"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3BF" w:rsidRPr="00DF3C7D" w:rsidTr="007576E1"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0573BF" w:rsidRPr="00DF3C7D" w:rsidTr="007576E1">
        <w:trPr>
          <w:gridAfter w:val="1"/>
          <w:wAfter w:w="3942" w:type="dxa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заполнения</w:t>
            </w:r>
            <w:r w:rsidRPr="00DF3C7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3BF" w:rsidRPr="00DF3C7D" w:rsidRDefault="00C570CC" w:rsidP="000573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CF8B6" wp14:editId="567E272C">
                <wp:simplePos x="0" y="0"/>
                <wp:positionH relativeFrom="column">
                  <wp:posOffset>1099185</wp:posOffset>
                </wp:positionH>
                <wp:positionV relativeFrom="paragraph">
                  <wp:posOffset>509905</wp:posOffset>
                </wp:positionV>
                <wp:extent cx="222885" cy="182880"/>
                <wp:effectExtent l="0" t="0" r="24765" b="266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6.55pt;margin-top:40.15pt;width:17.5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"/>
            </w:pict>
          </mc:Fallback>
        </mc:AlternateContent>
      </w:r>
      <w:r w:rsidR="000573BF"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 -  не  заполняется  в  случае, если семья признана в установленном порядке  малоимущей в соответствии с </w:t>
      </w:r>
      <w:hyperlink r:id="rId7">
        <w:r w:rsidR="000573BF" w:rsidRPr="00DF3C7D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="000573BF"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Коми «Об оказании государственной социальной помощи в Республике Коми»;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&lt;**&gt;  -  в     ставится </w:t>
      </w:r>
      <w:r w:rsidRPr="00DF3C7D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,  в  случае,  если  семья  признана в установленном порядке  малоимущей  в  соответствии с </w:t>
      </w:r>
      <w:hyperlink r:id="rId8">
        <w:r w:rsidRPr="00DF3C7D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Коми «Об оказании государственной социальной помощи в Республике Коми».</w:t>
      </w:r>
      <w:proofErr w:type="gramEnd"/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31C" w:rsidRDefault="0023331C"/>
    <w:sectPr w:rsidR="00233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BF"/>
    <w:rsid w:val="000573BF"/>
    <w:rsid w:val="0023331C"/>
    <w:rsid w:val="00420A57"/>
    <w:rsid w:val="005635CC"/>
    <w:rsid w:val="005B5494"/>
    <w:rsid w:val="006E3ADE"/>
    <w:rsid w:val="00B440CE"/>
    <w:rsid w:val="00C5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-a0">
    <w:name w:val="pt-a0"/>
    <w:basedOn w:val="a0"/>
    <w:rsid w:val="006E3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-a0">
    <w:name w:val="pt-a0"/>
    <w:basedOn w:val="a0"/>
    <w:rsid w:val="006E3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3F971DA377D5FDE4E3192999A76BFA5FED3786942D998F4CA0E1A78264238ED0A9B650590213F1C00B11D8AF3BECFF9Cv5v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3F971DA377D5FDE4E3192999A76BFA5FED3786942D998F4CA0E1A78264238ED0A9B650590213F1C00B11D8AF3BECFF9Cv5vC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3F971DA377D5FDE4E3192999A76BFA5FED3786942D998F4CA0E1A78264238ED0A9B650590213F1C00B11D8AF3BECFF9Cv5vCI" TargetMode="External"/><Relationship Id="rId5" Type="http://schemas.openxmlformats.org/officeDocument/2006/relationships/hyperlink" Target="consultantplus://offline/ref=353F971DA377D5FDE4E307248FCB35FE5DE56089962D9ADF14F6E7F0DD3425DB82E9E809084E58FCC81D0DD8A5v2v6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2024-04-22T06:19:00Z</cp:lastPrinted>
  <dcterms:created xsi:type="dcterms:W3CDTF">2023-12-28T14:04:00Z</dcterms:created>
  <dcterms:modified xsi:type="dcterms:W3CDTF">2024-04-22T06:19:00Z</dcterms:modified>
</cp:coreProperties>
</file>